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77" w:rsidRPr="00B0279B" w:rsidRDefault="00D07170" w:rsidP="002E60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 xml:space="preserve">GRA </w:t>
      </w:r>
      <w:r w:rsidR="00E238CB"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>3</w:t>
      </w:r>
      <w:r w:rsidR="00A53CC8"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 xml:space="preserve">95 </w:t>
      </w:r>
      <w:proofErr w:type="spellStart"/>
      <w:r w:rsidR="00A53CC8"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>ve</w:t>
      </w:r>
      <w:proofErr w:type="spellEnd"/>
      <w:r w:rsidR="00A53CC8"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 xml:space="preserve"> 396</w:t>
      </w:r>
      <w:r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 xml:space="preserve">, </w:t>
      </w:r>
      <w:r w:rsidR="00CD740B"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>ENVIRONMENTAL GRAPHIC DESIGN</w:t>
      </w:r>
    </w:p>
    <w:p w:rsidR="002E6077" w:rsidRPr="00B0279B" w:rsidRDefault="002E6077" w:rsidP="002E60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</w:pPr>
    </w:p>
    <w:p w:rsidR="002E6077" w:rsidRPr="00B0279B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br/>
      </w:r>
      <w:r w:rsidR="00CD740B"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>Course Time</w:t>
      </w:r>
      <w:r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>:</w:t>
      </w: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 </w:t>
      </w:r>
      <w:r w:rsidR="00D07170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9.00</w:t>
      </w: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   </w:t>
      </w:r>
      <w:proofErr w:type="spellStart"/>
      <w:r w:rsidR="00A53CC8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ve</w:t>
      </w:r>
      <w:proofErr w:type="spellEnd"/>
      <w:r w:rsidR="00A53CC8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 13.00</w:t>
      </w: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     </w:t>
      </w: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br/>
      </w:r>
      <w:r w:rsidR="00CD740B"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>Course Room</w:t>
      </w: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: </w:t>
      </w:r>
      <w:proofErr w:type="spellStart"/>
      <w:r w:rsidR="00D07170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Grafik</w:t>
      </w:r>
      <w:proofErr w:type="spellEnd"/>
      <w:r w:rsidR="00D07170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="00D07170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Atölyesi</w:t>
      </w:r>
      <w:proofErr w:type="spellEnd"/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br/>
      </w:r>
      <w:r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>S</w:t>
      </w:r>
      <w:r w:rsidR="00CD740B"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>emester</w:t>
      </w:r>
      <w:r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>: </w:t>
      </w: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I</w:t>
      </w:r>
      <w:r w:rsidR="00D07170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. </w:t>
      </w:r>
      <w:proofErr w:type="spellStart"/>
      <w:r w:rsidR="00A53CC8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Ve</w:t>
      </w:r>
      <w:proofErr w:type="spellEnd"/>
      <w:r w:rsidR="00A53CC8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 II. </w:t>
      </w:r>
      <w:proofErr w:type="gramStart"/>
      <w:r w:rsidR="00D07170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s</w:t>
      </w:r>
      <w:r w:rsidR="00CD740B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emesters</w:t>
      </w:r>
      <w:proofErr w:type="gramEnd"/>
    </w:p>
    <w:p w:rsidR="002E6077" w:rsidRPr="00B0279B" w:rsidRDefault="00CD740B" w:rsidP="002E6077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proofErr w:type="gramStart"/>
      <w:r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>c</w:t>
      </w:r>
      <w:r w:rsidR="002E6077"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>redi</w:t>
      </w:r>
      <w:r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>t</w:t>
      </w:r>
      <w:proofErr w:type="gramEnd"/>
      <w:r w:rsidR="002E6077"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>: </w:t>
      </w:r>
      <w:r w:rsidR="00A53CC8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3</w:t>
      </w:r>
    </w:p>
    <w:p w:rsidR="002E6077" w:rsidRPr="00B0279B" w:rsidRDefault="00CD740B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>Hours</w:t>
      </w:r>
      <w:r w:rsidR="002E6077"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>: </w:t>
      </w:r>
      <w:r w:rsidR="00A53CC8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3</w:t>
      </w:r>
      <w:r w:rsidR="002E6077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 </w:t>
      </w: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hours</w:t>
      </w:r>
    </w:p>
    <w:p w:rsidR="002E6077" w:rsidRPr="00B0279B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>T</w:t>
      </w:r>
      <w:r w:rsidR="00CD740B"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>heoretical/ Practical</w:t>
      </w:r>
      <w:r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>: </w:t>
      </w:r>
      <w:proofErr w:type="spellStart"/>
      <w:r w:rsidR="00D07170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Uygulamalı</w:t>
      </w:r>
      <w:proofErr w:type="spellEnd"/>
    </w:p>
    <w:p w:rsidR="002E6077" w:rsidRPr="00B0279B" w:rsidRDefault="00CD740B" w:rsidP="002E6077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>Necessary</w:t>
      </w:r>
      <w:r w:rsidR="002E6077"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 xml:space="preserve"> / </w:t>
      </w:r>
      <w:r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>Elective</w:t>
      </w:r>
      <w:r w:rsidR="002E6077"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>:</w:t>
      </w: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 Elective</w:t>
      </w:r>
    </w:p>
    <w:p w:rsidR="002E6077" w:rsidRPr="00B0279B" w:rsidRDefault="00CD740B" w:rsidP="002E6077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proofErr w:type="spellStart"/>
      <w:r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>Course</w:t>
      </w:r>
      <w:proofErr w:type="spellEnd"/>
      <w:r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 xml:space="preserve"> Language</w:t>
      </w:r>
      <w:r w:rsidR="002E6077"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>: </w:t>
      </w:r>
      <w:r w:rsidRPr="00B0279B">
        <w:rPr>
          <w:rFonts w:ascii="Arial" w:eastAsia="Times New Roman" w:hAnsi="Arial" w:cs="Arial"/>
          <w:bCs/>
          <w:color w:val="000000"/>
          <w:sz w:val="20"/>
          <w:szCs w:val="20"/>
          <w:lang w:val="en-US" w:eastAsia="tr-TR"/>
        </w:rPr>
        <w:t>Turkish</w:t>
      </w:r>
      <w:r w:rsidR="00D07170" w:rsidRPr="00B0279B">
        <w:rPr>
          <w:rFonts w:ascii="Arial" w:eastAsia="Times New Roman" w:hAnsi="Arial" w:cs="Arial"/>
          <w:bCs/>
          <w:color w:val="000000"/>
          <w:sz w:val="20"/>
          <w:szCs w:val="20"/>
          <w:lang w:val="en-US" w:eastAsia="tr-TR"/>
        </w:rPr>
        <w:t xml:space="preserve"> /</w:t>
      </w:r>
      <w:r w:rsidR="00D07170"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 xml:space="preserve"> </w:t>
      </w: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English</w:t>
      </w:r>
    </w:p>
    <w:p w:rsidR="002E6077" w:rsidRPr="00B0279B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 </w:t>
      </w:r>
    </w:p>
    <w:p w:rsidR="002E6077" w:rsidRPr="00B0279B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 </w:t>
      </w:r>
    </w:p>
    <w:p w:rsidR="002E6077" w:rsidRPr="00B0279B" w:rsidRDefault="003F3B22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>AIM</w:t>
      </w:r>
      <w:r w:rsidR="00CD740B"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 xml:space="preserve"> AND </w:t>
      </w:r>
      <w:r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>TARGET</w:t>
      </w:r>
    </w:p>
    <w:p w:rsidR="00D07170" w:rsidRPr="00B0279B" w:rsidRDefault="00D07170" w:rsidP="002E607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3F3B22" w:rsidRPr="00B0279B" w:rsidRDefault="003F3B22" w:rsidP="002E607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B0279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At the last half century, environmental graphic design is the new and the popular design </w:t>
      </w:r>
      <w:proofErr w:type="spellStart"/>
      <w:r w:rsidRPr="00B0279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disipline</w:t>
      </w:r>
      <w:proofErr w:type="spellEnd"/>
      <w:r w:rsidRPr="00B0279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on all over the world. The aim of the course is to explain the importance of graphic design applications on the surfaces of </w:t>
      </w:r>
      <w:proofErr w:type="spellStart"/>
      <w:r w:rsidRPr="00B0279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arhitectural</w:t>
      </w:r>
      <w:proofErr w:type="spellEnd"/>
      <w:r w:rsidRPr="00B0279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elements for navigation, information and identification of architectural environments. </w:t>
      </w:r>
      <w:proofErr w:type="gramStart"/>
      <w:r w:rsidRPr="00B0279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To give architectural students a different vision for their built environment.</w:t>
      </w:r>
      <w:proofErr w:type="gramEnd"/>
      <w:r w:rsidRPr="00B0279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:rsidR="003F3B22" w:rsidRPr="00B0279B" w:rsidRDefault="003F3B22" w:rsidP="002E607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2E6077" w:rsidRPr="00B0279B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 </w:t>
      </w:r>
    </w:p>
    <w:p w:rsidR="002E6077" w:rsidRPr="00B0279B" w:rsidRDefault="00962498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>COURSE OUTLINES</w:t>
      </w:r>
    </w:p>
    <w:p w:rsidR="00D07170" w:rsidRPr="00B0279B" w:rsidRDefault="00D07170" w:rsidP="002E60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</w:p>
    <w:p w:rsidR="00412AA3" w:rsidRPr="00B0279B" w:rsidRDefault="00962498" w:rsidP="00D071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Week</w:t>
      </w:r>
      <w:r w:rsidR="00D07170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:</w:t>
      </w:r>
      <w:r w:rsidR="00412AA3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 </w:t>
      </w:r>
    </w:p>
    <w:p w:rsidR="002E6077" w:rsidRPr="00B0279B" w:rsidRDefault="00962498" w:rsidP="00412AA3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proofErr w:type="gramStart"/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The course introduction.</w:t>
      </w:r>
      <w:proofErr w:type="gramEnd"/>
    </w:p>
    <w:p w:rsidR="00F4115C" w:rsidRPr="00B0279B" w:rsidRDefault="00F4115C" w:rsidP="00412AA3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</w:p>
    <w:p w:rsidR="00962498" w:rsidRPr="00B0279B" w:rsidRDefault="00962498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Week</w:t>
      </w:r>
      <w:r w:rsidR="00D07170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:</w:t>
      </w:r>
      <w:r w:rsidR="00412AA3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 </w:t>
      </w: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General view to graphic design by looking the examples, understanding environmental graphic design where stands. </w:t>
      </w:r>
    </w:p>
    <w:p w:rsidR="00F4115C" w:rsidRPr="00B0279B" w:rsidRDefault="00962498" w:rsidP="00AB4E0F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Practice</w:t>
      </w:r>
      <w:r w:rsidR="00AB4E0F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:</w:t>
      </w: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 2 dimensional compositions on the computer by using Adobe Photoshop and </w:t>
      </w:r>
      <w:proofErr w:type="gramStart"/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so </w:t>
      </w:r>
      <w:r w:rsidR="00AB4E0F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 </w:t>
      </w: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students</w:t>
      </w:r>
      <w:proofErr w:type="gramEnd"/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 can develop their graphic skills. </w:t>
      </w:r>
    </w:p>
    <w:p w:rsidR="00962498" w:rsidRPr="00B0279B" w:rsidRDefault="00962498" w:rsidP="00AB4E0F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</w:p>
    <w:p w:rsidR="00AB4E0F" w:rsidRPr="00B0279B" w:rsidRDefault="00962498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Week</w:t>
      </w:r>
      <w:r w:rsidR="00D07170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:</w:t>
      </w: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 presentations of the examples from all over the world to emphasize the environmental graphic design.</w:t>
      </w:r>
      <w:r w:rsidR="00D07170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ab/>
      </w:r>
      <w:r w:rsidR="00AB4E0F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 </w:t>
      </w:r>
    </w:p>
    <w:p w:rsidR="00412AA3" w:rsidRPr="00B0279B" w:rsidRDefault="00A05D2F" w:rsidP="00AB4E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Practice</w:t>
      </w:r>
      <w:r w:rsidR="00AB4E0F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: </w:t>
      </w: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2 dimensional compositions on the computer.</w:t>
      </w:r>
    </w:p>
    <w:p w:rsidR="00F4115C" w:rsidRPr="00B0279B" w:rsidRDefault="00F4115C" w:rsidP="00AB4E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</w:p>
    <w:p w:rsidR="00412AA3" w:rsidRPr="00B0279B" w:rsidRDefault="00962498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Week</w:t>
      </w:r>
      <w:r w:rsidR="00412AA3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: </w:t>
      </w:r>
    </w:p>
    <w:p w:rsidR="00412AA3" w:rsidRPr="00B0279B" w:rsidRDefault="00A05D2F" w:rsidP="00412AA3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Continue to Practice</w:t>
      </w:r>
    </w:p>
    <w:p w:rsidR="00F4115C" w:rsidRPr="00B0279B" w:rsidRDefault="00F4115C" w:rsidP="00412AA3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</w:p>
    <w:p w:rsidR="00412AA3" w:rsidRPr="00B0279B" w:rsidRDefault="00962498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Week</w:t>
      </w:r>
      <w:r w:rsidR="00412AA3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:</w:t>
      </w:r>
    </w:p>
    <w:p w:rsidR="00AB4E0F" w:rsidRPr="00B0279B" w:rsidRDefault="00A05D2F" w:rsidP="00AB4E0F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Continue to Practice</w:t>
      </w:r>
    </w:p>
    <w:p w:rsidR="00F4115C" w:rsidRPr="00B0279B" w:rsidRDefault="00F4115C" w:rsidP="00AB4E0F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</w:p>
    <w:p w:rsidR="00412AA3" w:rsidRPr="00B0279B" w:rsidRDefault="00962498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Week</w:t>
      </w:r>
      <w:r w:rsidR="00412AA3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: </w:t>
      </w:r>
    </w:p>
    <w:p w:rsidR="00AB4E0F" w:rsidRPr="00B0279B" w:rsidRDefault="00A05D2F" w:rsidP="00CD740B">
      <w:pPr>
        <w:pStyle w:val="ListParagraph"/>
        <w:rPr>
          <w:rFonts w:ascii="Arial" w:hAnsi="Arial" w:cs="Arial"/>
          <w:sz w:val="20"/>
          <w:szCs w:val="20"/>
          <w:lang w:val="en-US"/>
        </w:rPr>
      </w:pPr>
      <w:proofErr w:type="gramStart"/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Explaining the main semester project by searching the selected </w:t>
      </w:r>
      <w:r w:rsidR="00B0279B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architectural</w:t>
      </w: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 environment.</w:t>
      </w:r>
      <w:proofErr w:type="gramEnd"/>
    </w:p>
    <w:p w:rsidR="00F4115C" w:rsidRPr="00B0279B" w:rsidRDefault="00F4115C" w:rsidP="00F4115C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412AA3" w:rsidRPr="00B0279B" w:rsidRDefault="00A05D2F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Mid-Term</w:t>
      </w:r>
    </w:p>
    <w:p w:rsidR="00F4115C" w:rsidRPr="00B0279B" w:rsidRDefault="00F4115C" w:rsidP="00F411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</w:p>
    <w:p w:rsidR="00DE5BE0" w:rsidRPr="00B0279B" w:rsidRDefault="00962498" w:rsidP="00AB4E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Week</w:t>
      </w:r>
      <w:r w:rsidR="00C070C8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: </w:t>
      </w:r>
    </w:p>
    <w:p w:rsidR="00AB4E0F" w:rsidRPr="00B0279B" w:rsidRDefault="00A05D2F" w:rsidP="00AB4E0F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proofErr w:type="gramStart"/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Developing the first ideas about the project by drawing </w:t>
      </w:r>
      <w:r w:rsidR="00B0279B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sketches</w:t>
      </w: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.</w:t>
      </w:r>
      <w:proofErr w:type="gramEnd"/>
    </w:p>
    <w:p w:rsidR="00F4115C" w:rsidRPr="00B0279B" w:rsidRDefault="00F4115C" w:rsidP="00AB4E0F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</w:p>
    <w:p w:rsidR="00DE5BE0" w:rsidRPr="00B0279B" w:rsidRDefault="00962498" w:rsidP="00DE5BE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Week</w:t>
      </w:r>
      <w:r w:rsidR="00DE5BE0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: </w:t>
      </w:r>
    </w:p>
    <w:p w:rsidR="00DE5BE0" w:rsidRPr="00B0279B" w:rsidRDefault="00A05D2F" w:rsidP="00DE5BE0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Application Project</w:t>
      </w:r>
      <w:r w:rsidR="00AB4E0F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: </w:t>
      </w:r>
      <w:r w:rsid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developing project on the computer.</w:t>
      </w:r>
    </w:p>
    <w:p w:rsidR="00F4115C" w:rsidRPr="00B0279B" w:rsidRDefault="00F4115C" w:rsidP="00DE5BE0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</w:p>
    <w:p w:rsidR="00C070C8" w:rsidRPr="00B0279B" w:rsidRDefault="00962498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Week</w:t>
      </w:r>
      <w:r w:rsidR="00E238CB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: </w:t>
      </w:r>
    </w:p>
    <w:p w:rsidR="00C070C8" w:rsidRPr="00B0279B" w:rsidRDefault="00A05D2F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Continue to Application Project</w:t>
      </w:r>
    </w:p>
    <w:p w:rsidR="00F4115C" w:rsidRPr="00B0279B" w:rsidRDefault="00F4115C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</w:p>
    <w:p w:rsidR="00C070C8" w:rsidRPr="00B0279B" w:rsidRDefault="00962498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Week</w:t>
      </w:r>
      <w:r w:rsidR="00C070C8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: </w:t>
      </w:r>
    </w:p>
    <w:p w:rsidR="00C070C8" w:rsidRPr="00B0279B" w:rsidRDefault="00A05D2F" w:rsidP="00C070C8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Continue to Application Project</w:t>
      </w:r>
    </w:p>
    <w:p w:rsidR="00F4115C" w:rsidRPr="00B0279B" w:rsidRDefault="00F4115C" w:rsidP="00C070C8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</w:p>
    <w:p w:rsidR="00DE5BE0" w:rsidRPr="00B0279B" w:rsidRDefault="00962498" w:rsidP="00DE5BE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Week</w:t>
      </w:r>
      <w:r w:rsidR="00C070C8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: </w:t>
      </w:r>
    </w:p>
    <w:p w:rsidR="00F2245D" w:rsidRPr="00B0279B" w:rsidRDefault="00A05D2F" w:rsidP="00F2245D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Continue to Application Project</w:t>
      </w:r>
    </w:p>
    <w:p w:rsidR="00F4115C" w:rsidRPr="00B0279B" w:rsidRDefault="00F4115C" w:rsidP="00F2245D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</w:p>
    <w:p w:rsidR="00C070C8" w:rsidRPr="00B0279B" w:rsidRDefault="00962498" w:rsidP="00C070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Week</w:t>
      </w:r>
      <w:r w:rsidR="00C070C8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:</w:t>
      </w:r>
      <w:r w:rsidR="00DE5BE0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 </w:t>
      </w:r>
    </w:p>
    <w:p w:rsidR="00C070C8" w:rsidRPr="00B0279B" w:rsidRDefault="00A05D2F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Continue to Application Project</w:t>
      </w:r>
    </w:p>
    <w:p w:rsidR="00F4115C" w:rsidRPr="00B0279B" w:rsidRDefault="00F4115C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</w:p>
    <w:p w:rsidR="00C070C8" w:rsidRPr="00B0279B" w:rsidRDefault="00962498" w:rsidP="00C070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Week</w:t>
      </w:r>
      <w:r w:rsidR="00C070C8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:</w:t>
      </w:r>
    </w:p>
    <w:p w:rsidR="00C070C8" w:rsidRPr="00B0279B" w:rsidRDefault="00A05D2F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Continue to Application Project</w:t>
      </w:r>
    </w:p>
    <w:p w:rsidR="00F4115C" w:rsidRPr="00B0279B" w:rsidRDefault="00F4115C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</w:p>
    <w:p w:rsidR="00C070C8" w:rsidRPr="00B0279B" w:rsidRDefault="00C070C8" w:rsidP="00C070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Final: </w:t>
      </w:r>
      <w:r w:rsidR="00A05D2F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Project Submission </w:t>
      </w:r>
    </w:p>
    <w:p w:rsidR="00C070C8" w:rsidRPr="00B0279B" w:rsidRDefault="00C070C8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</w:p>
    <w:p w:rsidR="00C070C8" w:rsidRPr="00B0279B" w:rsidRDefault="00C070C8" w:rsidP="005242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</w:p>
    <w:p w:rsidR="00D07170" w:rsidRPr="00B0279B" w:rsidRDefault="00D07170" w:rsidP="002E60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</w:pPr>
    </w:p>
    <w:p w:rsidR="002E6077" w:rsidRPr="00B0279B" w:rsidRDefault="00A05D2F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>ADVICE</w:t>
      </w:r>
    </w:p>
    <w:p w:rsidR="00A05D2F" w:rsidRPr="00B0279B" w:rsidRDefault="00A05D2F" w:rsidP="00A05D2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Class participation and implementation of lesson hours is mandatory.</w:t>
      </w:r>
    </w:p>
    <w:p w:rsidR="00A05D2F" w:rsidRPr="00B0279B" w:rsidRDefault="00A05D2F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</w:p>
    <w:p w:rsidR="00A05D2F" w:rsidRPr="00B0279B" w:rsidRDefault="00A05D2F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</w:p>
    <w:p w:rsidR="00620020" w:rsidRPr="00B0279B" w:rsidRDefault="00620020" w:rsidP="006200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  <w:t>ASSESSMENT METHODS</w:t>
      </w:r>
    </w:p>
    <w:p w:rsidR="00620020" w:rsidRPr="00B0279B" w:rsidRDefault="00620020" w:rsidP="006200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tr-TR"/>
        </w:rPr>
      </w:pPr>
    </w:p>
    <w:p w:rsidR="00524285" w:rsidRPr="00B0279B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Mid-term </w:t>
      </w:r>
      <w:r w:rsidR="00620020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Exam</w:t>
      </w: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: % 30</w:t>
      </w:r>
    </w:p>
    <w:p w:rsidR="00524285" w:rsidRPr="00B0279B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Final </w:t>
      </w:r>
      <w:r w:rsidR="00620020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Submission</w:t>
      </w: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: % </w:t>
      </w:r>
      <w:r w:rsidR="00F2245D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50</w:t>
      </w:r>
    </w:p>
    <w:p w:rsidR="00524285" w:rsidRPr="00B0279B" w:rsidRDefault="00620020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Interval Course </w:t>
      </w:r>
      <w:r w:rsidR="00B0279B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Submissions:</w:t>
      </w:r>
      <w:r w:rsidR="00524285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 xml:space="preserve"> % </w:t>
      </w:r>
      <w:r w:rsidR="00F2245D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1</w:t>
      </w:r>
      <w:r w:rsidR="00524285" w:rsidRPr="00B0279B"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  <w:t>0</w:t>
      </w:r>
    </w:p>
    <w:p w:rsidR="00524285" w:rsidRPr="00B0279B" w:rsidRDefault="00D446DD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Trebuchet MS" w:hAnsi="Trebuchet MS"/>
          <w:color w:val="000000"/>
          <w:sz w:val="18"/>
          <w:szCs w:val="18"/>
          <w:shd w:val="clear" w:color="auto" w:fill="FFFFFF"/>
          <w:lang w:val="en-US"/>
        </w:rPr>
        <w:t>Attendance and conviction</w:t>
      </w:r>
      <w:r w:rsidR="00680596" w:rsidRPr="00B0279B">
        <w:rPr>
          <w:rFonts w:ascii="Trebuchet MS" w:hAnsi="Trebuchet MS"/>
          <w:color w:val="000000"/>
          <w:sz w:val="18"/>
          <w:szCs w:val="18"/>
          <w:shd w:val="clear" w:color="auto" w:fill="FFFFFF"/>
          <w:lang w:val="en-US"/>
        </w:rPr>
        <w:t>: % 10</w:t>
      </w:r>
      <w:r w:rsidRPr="00B0279B">
        <w:rPr>
          <w:rFonts w:ascii="Trebuchet MS" w:hAnsi="Trebuchet MS"/>
          <w:color w:val="000000"/>
          <w:sz w:val="18"/>
          <w:szCs w:val="18"/>
          <w:lang w:val="en-US"/>
        </w:rPr>
        <w:br/>
      </w:r>
      <w:r w:rsidRPr="00B0279B">
        <w:rPr>
          <w:rFonts w:ascii="Trebuchet MS" w:hAnsi="Trebuchet MS"/>
          <w:color w:val="000000"/>
          <w:sz w:val="18"/>
          <w:szCs w:val="18"/>
          <w:lang w:val="en-US"/>
        </w:rPr>
        <w:br/>
      </w:r>
    </w:p>
    <w:p w:rsidR="00524285" w:rsidRPr="00B0279B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</w:p>
    <w:p w:rsidR="002E6077" w:rsidRPr="00B0279B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tr-TR"/>
        </w:rPr>
      </w:pPr>
      <w:r w:rsidRPr="00B0279B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val="en-US" w:eastAsia="tr-TR"/>
        </w:rPr>
        <w:t> </w:t>
      </w:r>
    </w:p>
    <w:p w:rsidR="00E238CB" w:rsidRPr="00B0279B" w:rsidRDefault="00D446DD">
      <w:pPr>
        <w:rPr>
          <w:rFonts w:ascii="Arial" w:hAnsi="Arial" w:cs="Arial"/>
          <w:sz w:val="20"/>
          <w:szCs w:val="20"/>
          <w:lang w:val="en-US"/>
        </w:rPr>
      </w:pPr>
      <w:r w:rsidRPr="00B0279B">
        <w:rPr>
          <w:rFonts w:ascii="Arial" w:hAnsi="Arial" w:cs="Arial"/>
          <w:sz w:val="20"/>
          <w:szCs w:val="20"/>
          <w:lang w:val="en-US"/>
        </w:rPr>
        <w:t>Useful</w:t>
      </w:r>
      <w:r w:rsidR="00F2245D" w:rsidRPr="00B0279B">
        <w:rPr>
          <w:rFonts w:ascii="Arial" w:hAnsi="Arial" w:cs="Arial"/>
          <w:sz w:val="20"/>
          <w:szCs w:val="20"/>
          <w:lang w:val="en-US"/>
        </w:rPr>
        <w:t xml:space="preserve"> Link</w:t>
      </w:r>
      <w:r w:rsidR="00B0279B">
        <w:rPr>
          <w:rFonts w:ascii="Arial" w:hAnsi="Arial" w:cs="Arial"/>
          <w:sz w:val="20"/>
          <w:szCs w:val="20"/>
          <w:lang w:val="en-US"/>
        </w:rPr>
        <w:t>s</w:t>
      </w:r>
      <w:r w:rsidR="00F2245D" w:rsidRPr="00B0279B">
        <w:rPr>
          <w:rFonts w:ascii="Arial" w:hAnsi="Arial" w:cs="Arial"/>
          <w:sz w:val="20"/>
          <w:szCs w:val="20"/>
          <w:lang w:val="en-US"/>
        </w:rPr>
        <w:t xml:space="preserve">: </w:t>
      </w:r>
    </w:p>
    <w:p w:rsidR="00F2245D" w:rsidRPr="00B0279B" w:rsidRDefault="001B02C7">
      <w:pPr>
        <w:rPr>
          <w:rFonts w:ascii="Arial" w:hAnsi="Arial" w:cs="Arial"/>
          <w:sz w:val="20"/>
          <w:szCs w:val="20"/>
          <w:lang w:val="en-US"/>
        </w:rPr>
      </w:pPr>
      <w:hyperlink r:id="rId6" w:history="1">
        <w:r w:rsidR="009222ED" w:rsidRPr="00B0279B">
          <w:rPr>
            <w:rStyle w:val="Hyperlink"/>
            <w:rFonts w:ascii="Arial" w:hAnsi="Arial" w:cs="Arial"/>
            <w:sz w:val="20"/>
            <w:szCs w:val="20"/>
            <w:lang w:val="en-US"/>
          </w:rPr>
          <w:t>https://segd.org</w:t>
        </w:r>
      </w:hyperlink>
    </w:p>
    <w:p w:rsidR="009222ED" w:rsidRPr="00B0279B" w:rsidRDefault="009222ED">
      <w:pPr>
        <w:rPr>
          <w:rFonts w:ascii="Arial" w:hAnsi="Arial" w:cs="Arial"/>
          <w:sz w:val="20"/>
          <w:szCs w:val="20"/>
          <w:lang w:val="en-US"/>
        </w:rPr>
      </w:pPr>
      <w:r w:rsidRPr="00B0279B">
        <w:rPr>
          <w:rFonts w:ascii="Arial" w:hAnsi="Arial" w:cs="Arial"/>
          <w:sz w:val="20"/>
          <w:szCs w:val="20"/>
          <w:lang w:val="en-US"/>
        </w:rPr>
        <w:t>http://www.ico-d.org/</w:t>
      </w:r>
    </w:p>
    <w:p w:rsidR="00E238CB" w:rsidRPr="00B0279B" w:rsidRDefault="00E238CB" w:rsidP="00E238CB">
      <w:pPr>
        <w:rPr>
          <w:rFonts w:ascii="Arial" w:hAnsi="Arial" w:cs="Arial"/>
          <w:sz w:val="20"/>
          <w:szCs w:val="20"/>
          <w:lang w:val="en-US"/>
        </w:rPr>
      </w:pPr>
    </w:p>
    <w:p w:rsidR="00CE5331" w:rsidRPr="00B0279B" w:rsidRDefault="00CE5331" w:rsidP="00E238CB">
      <w:pPr>
        <w:rPr>
          <w:rFonts w:ascii="Arial" w:hAnsi="Arial" w:cs="Arial"/>
          <w:sz w:val="20"/>
          <w:szCs w:val="20"/>
          <w:lang w:val="en-US"/>
        </w:rPr>
      </w:pPr>
    </w:p>
    <w:sectPr w:rsidR="00CE5331" w:rsidRPr="00B0279B" w:rsidSect="00CE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E3261"/>
    <w:multiLevelType w:val="hybridMultilevel"/>
    <w:tmpl w:val="354E7758"/>
    <w:lvl w:ilvl="0" w:tplc="F314F2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077"/>
    <w:rsid w:val="001B02C7"/>
    <w:rsid w:val="002E6077"/>
    <w:rsid w:val="003F3B22"/>
    <w:rsid w:val="00412AA3"/>
    <w:rsid w:val="00524285"/>
    <w:rsid w:val="005D72CB"/>
    <w:rsid w:val="00620020"/>
    <w:rsid w:val="00680596"/>
    <w:rsid w:val="009222ED"/>
    <w:rsid w:val="00962498"/>
    <w:rsid w:val="00A05D2F"/>
    <w:rsid w:val="00A53CC8"/>
    <w:rsid w:val="00AB4E0F"/>
    <w:rsid w:val="00B0279B"/>
    <w:rsid w:val="00B6698A"/>
    <w:rsid w:val="00C070C8"/>
    <w:rsid w:val="00CD2A20"/>
    <w:rsid w:val="00CD740B"/>
    <w:rsid w:val="00CE5331"/>
    <w:rsid w:val="00D07170"/>
    <w:rsid w:val="00D446DD"/>
    <w:rsid w:val="00DE5BE0"/>
    <w:rsid w:val="00E238CB"/>
    <w:rsid w:val="00F2245D"/>
    <w:rsid w:val="00F4115C"/>
    <w:rsid w:val="00F96A95"/>
    <w:rsid w:val="00FE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E6077"/>
  </w:style>
  <w:style w:type="paragraph" w:styleId="ListParagraph">
    <w:name w:val="List Paragraph"/>
    <w:basedOn w:val="Normal"/>
    <w:uiPriority w:val="34"/>
    <w:qFormat/>
    <w:rsid w:val="00D071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238CB"/>
    <w:rPr>
      <w:b/>
      <w:bCs/>
    </w:rPr>
  </w:style>
  <w:style w:type="character" w:styleId="Hyperlink">
    <w:name w:val="Hyperlink"/>
    <w:basedOn w:val="DefaultParagraphFont"/>
    <w:uiPriority w:val="99"/>
    <w:unhideWhenUsed/>
    <w:rsid w:val="009222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g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75D5A-9C81-4774-BBF4-FBB00912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</cp:lastModifiedBy>
  <cp:revision>4</cp:revision>
  <dcterms:created xsi:type="dcterms:W3CDTF">2015-07-07T10:30:00Z</dcterms:created>
  <dcterms:modified xsi:type="dcterms:W3CDTF">2015-07-07T12:15:00Z</dcterms:modified>
</cp:coreProperties>
</file>